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813C2C">
              <w:rPr>
                <w:rFonts w:ascii="Optima" w:hAnsi="Optima"/>
                <w:b/>
              </w:rPr>
              <w:t xml:space="preserve"> 5.NBT.5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813C2C">
              <w:rPr>
                <w:rFonts w:ascii="Optima" w:hAnsi="Optima"/>
                <w:b/>
                <w:sz w:val="28"/>
                <w:szCs w:val="28"/>
              </w:rPr>
              <w:t>3-5</w:t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813C2C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Partial products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Pr="004512E9" w:rsidRDefault="004512E9" w:rsidP="00537AF5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Daily Work (Cumulative Review)</w:t>
            </w:r>
          </w:p>
          <w:p w:rsidR="00EB1C40" w:rsidRDefault="00EB1C40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How many cookies are in this package? (Count how many in the row, multiply by number of rows)</w:t>
            </w:r>
          </w:p>
          <w:p w:rsidR="00DC5AC7" w:rsidRDefault="00EB1C40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Find other real life items that you can show partial products. Boxes of crayons, etc.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351BC7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351BC7">
              <w:rPr>
                <w:rFonts w:ascii="Optima" w:hAnsi="Optima"/>
              </w:rPr>
              <w:t xml:space="preserve">  </w:t>
            </w:r>
            <w:r w:rsidR="001165CF">
              <w:rPr>
                <w:rFonts w:ascii="Optima" w:hAnsi="Optima"/>
              </w:rPr>
              <w:t xml:space="preserve">                                                      </w:t>
            </w:r>
            <w:r w:rsidR="00351BC7">
              <w:rPr>
                <w:rFonts w:ascii="Optima" w:hAnsi="Optima"/>
              </w:rPr>
              <w:t xml:space="preserve">Review the standard multiplication algorithm and describe how it breaks up into simpler calculations using place value settings with the ones and then the tens.  </w:t>
            </w:r>
            <w:r w:rsidR="00351BC7" w:rsidRPr="00351BC7">
              <w:rPr>
                <w:rFonts w:ascii="Optima" w:hAnsi="Optima"/>
                <w:b/>
              </w:rPr>
              <w:t>Show</w:t>
            </w:r>
            <w:r w:rsidR="00351BC7">
              <w:rPr>
                <w:rFonts w:ascii="Optima" w:hAnsi="Optima"/>
              </w:rPr>
              <w:t xml:space="preserve">. Multiply the ones. Regroup. Multiply the tens. Regroup. Add the </w:t>
            </w:r>
            <w:r w:rsidR="00351BC7" w:rsidRPr="00351BC7">
              <w:rPr>
                <w:rFonts w:ascii="Optima" w:hAnsi="Optima"/>
                <w:b/>
                <w:i/>
              </w:rPr>
              <w:t>partial</w:t>
            </w:r>
            <w:r w:rsidR="00351BC7">
              <w:rPr>
                <w:rFonts w:ascii="Optima" w:hAnsi="Optima"/>
              </w:rPr>
              <w:t xml:space="preserve"> </w:t>
            </w:r>
            <w:r w:rsidR="00351BC7" w:rsidRPr="00351BC7">
              <w:rPr>
                <w:rFonts w:ascii="Optima" w:hAnsi="Optima"/>
                <w:b/>
                <w:i/>
              </w:rPr>
              <w:t>products</w:t>
            </w:r>
            <w:r w:rsidR="00351BC7">
              <w:rPr>
                <w:rFonts w:ascii="Optima" w:hAnsi="Optima"/>
              </w:rPr>
              <w:t>.</w:t>
            </w:r>
            <w:r w:rsidR="00355FB2">
              <w:rPr>
                <w:rFonts w:ascii="Optima" w:hAnsi="Optima"/>
              </w:rPr>
              <w:t xml:space="preserve"> Remind students that a partial product is only </w:t>
            </w:r>
            <w:r w:rsidR="00355FB2" w:rsidRPr="00355FB2">
              <w:rPr>
                <w:rFonts w:ascii="Optima" w:hAnsi="Optima"/>
                <w:b/>
              </w:rPr>
              <w:t>part</w:t>
            </w:r>
            <w:r w:rsidR="00355FB2">
              <w:rPr>
                <w:rFonts w:ascii="Optima" w:hAnsi="Optima"/>
                <w:b/>
              </w:rPr>
              <w:t xml:space="preserve"> </w:t>
            </w:r>
            <w:r w:rsidR="00355FB2">
              <w:rPr>
                <w:rFonts w:ascii="Optima" w:hAnsi="Optima"/>
              </w:rPr>
              <w:t>of the whole or entire product. Show the definition. Have each student tell the definition to a buddy. Write the definition in math notebooks.</w:t>
            </w:r>
          </w:p>
          <w:p w:rsidR="00DC5AC7" w:rsidRDefault="00E54930" w:rsidP="00351BC7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How will you provide multiple opportunities for vocabulary to be used in contex</w:t>
            </w:r>
            <w:r w:rsidR="00351BC7">
              <w:rPr>
                <w:rFonts w:ascii="Optima" w:hAnsi="Optima"/>
              </w:rPr>
              <w:t xml:space="preserve">t?  </w:t>
            </w:r>
            <w:r w:rsidR="001165CF">
              <w:rPr>
                <w:rFonts w:ascii="Optima" w:hAnsi="Optima"/>
              </w:rPr>
              <w:t xml:space="preserve">     </w:t>
            </w:r>
            <w:r w:rsidR="00351BC7" w:rsidRPr="00351BC7">
              <w:rPr>
                <w:rFonts w:ascii="Optima" w:hAnsi="Optima"/>
              </w:rPr>
              <w:t>Pose a problem.  How can you use a drawing to help you multiply a 2-digit number by a 2-digit number?  Suggest the students use grid paper if they are stumped. Have students share different ways to find the answer.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1165CF" w:rsidRDefault="00DC5AC7" w:rsidP="00355FB2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1165CF" w:rsidRDefault="00351BC7" w:rsidP="00355FB2">
            <w:pPr>
              <w:rPr>
                <w:rFonts w:ascii="Optima" w:hAnsi="Optima"/>
              </w:rPr>
            </w:pPr>
            <w:r>
              <w:rPr>
                <w:rFonts w:ascii="Optima" w:hAnsi="Optima"/>
                <w:i/>
                <w:sz w:val="28"/>
              </w:rPr>
              <w:t xml:space="preserve"> </w:t>
            </w:r>
            <w:r w:rsidRPr="00351BC7">
              <w:rPr>
                <w:rFonts w:ascii="Optima" w:hAnsi="Optima"/>
                <w:b/>
              </w:rPr>
              <w:t>Use Drawings.</w:t>
            </w:r>
            <w:r w:rsidRPr="00351BC7">
              <w:rPr>
                <w:rFonts w:ascii="Optima" w:hAnsi="Optima"/>
              </w:rPr>
              <w:t xml:space="preserve">  Have students use a straightedge to draw a 23 x 38 rectangle on grid paper.  Show how to divide the rectangle into four smaller rectangles. </w:t>
            </w:r>
            <w:r w:rsidR="00355FB2">
              <w:rPr>
                <w:rFonts w:ascii="Optima" w:hAnsi="Optima"/>
              </w:rPr>
              <w:t>Have each student copy what you have done on individual whiteboards (or paper).</w:t>
            </w:r>
            <w:r w:rsidRPr="00351BC7">
              <w:rPr>
                <w:rFonts w:ascii="Optima" w:hAnsi="Optima"/>
              </w:rPr>
              <w:t xml:space="preserve"> Write number sentences for each of the smaller rectangles. </w:t>
            </w:r>
            <w:r w:rsidR="00355FB2">
              <w:rPr>
                <w:rFonts w:ascii="Optima" w:hAnsi="Optima"/>
              </w:rPr>
              <w:t xml:space="preserve">Label each small rectangle using the row and column method. Solve each number sentence for the small rectangles. </w:t>
            </w:r>
            <w:r w:rsidRPr="00351BC7">
              <w:rPr>
                <w:rFonts w:ascii="Optima" w:hAnsi="Optima"/>
              </w:rPr>
              <w:t xml:space="preserve">Find the total area by adding the products of </w:t>
            </w:r>
            <w:r w:rsidR="00355FB2">
              <w:rPr>
                <w:rFonts w:ascii="Optima" w:hAnsi="Optima"/>
              </w:rPr>
              <w:t>e</w:t>
            </w:r>
            <w:r w:rsidRPr="00351BC7">
              <w:rPr>
                <w:rFonts w:ascii="Optima" w:hAnsi="Optima"/>
              </w:rPr>
              <w:t xml:space="preserve">ach of the smaller rectangles. </w:t>
            </w:r>
            <w:r w:rsidR="00355FB2">
              <w:rPr>
                <w:rFonts w:ascii="Optima" w:hAnsi="Optima"/>
              </w:rPr>
              <w:t xml:space="preserve">Have students mirror what you are doing. </w:t>
            </w:r>
            <w:r w:rsidRPr="00351BC7">
              <w:rPr>
                <w:rFonts w:ascii="Optima" w:hAnsi="Optima"/>
              </w:rPr>
              <w:t>What is the total area</w:t>
            </w:r>
            <w:r w:rsidR="00355FB2">
              <w:rPr>
                <w:rFonts w:ascii="Optima" w:hAnsi="Optima"/>
              </w:rPr>
              <w:t xml:space="preserve"> of the large rectangle</w:t>
            </w:r>
            <w:r w:rsidRPr="00351BC7">
              <w:rPr>
                <w:rFonts w:ascii="Optima" w:hAnsi="Optima"/>
              </w:rPr>
              <w:t>?</w:t>
            </w:r>
            <w:r>
              <w:rPr>
                <w:rFonts w:ascii="Optima" w:hAnsi="Optima"/>
              </w:rPr>
              <w:t xml:space="preserve">  </w:t>
            </w:r>
          </w:p>
          <w:p w:rsidR="00DC5AC7" w:rsidRPr="001165CF" w:rsidRDefault="001165CF" w:rsidP="00B80915">
            <w:pPr>
              <w:ind w:firstLine="248"/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</w:rPr>
              <w:t xml:space="preserve">Students could also use counters, place value blocks, or </w:t>
            </w:r>
            <w:proofErr w:type="spellStart"/>
            <w:r>
              <w:rPr>
                <w:rFonts w:ascii="Optima" w:hAnsi="Optima"/>
              </w:rPr>
              <w:t>Unifix</w:t>
            </w:r>
            <w:proofErr w:type="spellEnd"/>
            <w:r>
              <w:rPr>
                <w:rFonts w:ascii="Optima" w:hAnsi="Optima"/>
              </w:rPr>
              <w:t xml:space="preserve"> Cubes to help increase their understanding.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351BC7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Use models on graph paper to multiply 2-digit by 2-digit numbers</w:t>
            </w:r>
            <w:r w:rsidR="00355FB2">
              <w:rPr>
                <w:rFonts w:ascii="Optima" w:hAnsi="Optima"/>
                <w:sz w:val="28"/>
              </w:rPr>
              <w:t xml:space="preserve">. </w:t>
            </w:r>
            <w:r w:rsidR="00355FB2">
              <w:rPr>
                <w:rFonts w:ascii="Optima" w:hAnsi="Optima"/>
              </w:rPr>
              <w:t xml:space="preserve">Have pairs of students create another way of dividing the same size rectangle. Have them show their finished product. </w:t>
            </w:r>
            <w:r w:rsidR="00355FB2" w:rsidRPr="00351BC7">
              <w:rPr>
                <w:rFonts w:ascii="Optima" w:hAnsi="Optima"/>
                <w:b/>
              </w:rPr>
              <w:t>Instruct in Small Steps</w:t>
            </w:r>
            <w:r w:rsidR="00355FB2">
              <w:rPr>
                <w:rFonts w:ascii="Optima" w:hAnsi="Optima"/>
              </w:rPr>
              <w:t xml:space="preserve">. Model recording the work students just did using partial products. To begin with write on the board, 23x38 vertically.  What is the sum of the </w:t>
            </w:r>
            <w:r w:rsidR="00355FB2" w:rsidRPr="00351BC7">
              <w:rPr>
                <w:rFonts w:ascii="Optima" w:hAnsi="Optima"/>
                <w:b/>
                <w:i/>
              </w:rPr>
              <w:t>partial product</w:t>
            </w:r>
            <w:r w:rsidR="00355FB2">
              <w:rPr>
                <w:rFonts w:ascii="Optima" w:hAnsi="Optima"/>
              </w:rPr>
              <w:t xml:space="preserve"> in the top row of your drawing? (8x3 and 8x20) In the bottom row? (30x3 and 30x20</w:t>
            </w:r>
            <w:r w:rsidR="00723BA8">
              <w:rPr>
                <w:rFonts w:ascii="Optima" w:hAnsi="Optima"/>
              </w:rPr>
              <w:t>).</w:t>
            </w:r>
            <w:r w:rsidR="00355FB2">
              <w:rPr>
                <w:rFonts w:ascii="Optima" w:hAnsi="Optima"/>
              </w:rPr>
              <w:t xml:space="preserve"> What is the sum of the partial products? </w:t>
            </w:r>
            <w:r w:rsidR="00723BA8">
              <w:rPr>
                <w:rFonts w:ascii="Optima" w:hAnsi="Optima"/>
              </w:rPr>
              <w:t>(24+160+90+600)</w:t>
            </w:r>
            <w:r w:rsidR="00355FB2">
              <w:rPr>
                <w:rFonts w:ascii="Optima" w:hAnsi="Optima"/>
              </w:rPr>
              <w:t xml:space="preserve"> 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AC4C23" w:rsidRDefault="00351BC7" w:rsidP="00351BC7">
            <w:pPr>
              <w:rPr>
                <w:rFonts w:ascii="Optima" w:hAnsi="Optima"/>
              </w:rPr>
            </w:pPr>
            <w:r w:rsidRPr="00351BC7">
              <w:rPr>
                <w:rFonts w:ascii="Optima" w:hAnsi="Optima"/>
                <w:b/>
              </w:rPr>
              <w:t>Small Gro</w:t>
            </w:r>
            <w:r>
              <w:rPr>
                <w:rFonts w:ascii="Optima" w:hAnsi="Optima"/>
                <w:b/>
              </w:rPr>
              <w:t>up/Pair</w:t>
            </w:r>
            <w:r w:rsidRPr="00351BC7">
              <w:rPr>
                <w:rFonts w:ascii="Optima" w:hAnsi="Optima"/>
                <w:b/>
              </w:rPr>
              <w:t xml:space="preserve"> </w:t>
            </w:r>
            <w:r>
              <w:rPr>
                <w:rFonts w:ascii="Optima" w:hAnsi="Optima"/>
                <w:b/>
              </w:rPr>
              <w:t>Practice</w:t>
            </w:r>
            <w:r>
              <w:rPr>
                <w:rFonts w:ascii="Optima" w:hAnsi="Optima"/>
              </w:rPr>
              <w:t xml:space="preserve">. Have </w:t>
            </w:r>
            <w:proofErr w:type="gramStart"/>
            <w:r>
              <w:rPr>
                <w:rFonts w:ascii="Optima" w:hAnsi="Optima"/>
              </w:rPr>
              <w:t>students</w:t>
            </w:r>
            <w:proofErr w:type="gramEnd"/>
            <w:r>
              <w:rPr>
                <w:rFonts w:ascii="Optima" w:hAnsi="Optima"/>
              </w:rPr>
              <w:t xml:space="preserve"> work together using white boards to solve other problem</w:t>
            </w:r>
            <w:r w:rsidR="0000418C">
              <w:rPr>
                <w:rFonts w:ascii="Optima" w:hAnsi="Optima"/>
              </w:rPr>
              <w:t>s</w:t>
            </w:r>
            <w:r w:rsidR="00723BA8">
              <w:rPr>
                <w:rFonts w:ascii="Optima" w:hAnsi="Optima"/>
              </w:rPr>
              <w:t>. Use digits instead of drawings. Share with other students on their table/row/group.</w:t>
            </w:r>
          </w:p>
          <w:p w:rsidR="00351BC7" w:rsidRPr="00351BC7" w:rsidRDefault="00AC4C23" w:rsidP="00351BC7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</w:rPr>
              <w:t>Do assigned problems by teacher – using book, work sheet, or teacher generated problems on board.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AC4C23" w:rsidP="00AF6808">
            <w:pPr>
              <w:ind w:left="1800"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take a q</w:t>
            </w:r>
            <w:r w:rsidR="00723BA8">
              <w:rPr>
                <w:rFonts w:ascii="Optima" w:hAnsi="Optima"/>
              </w:rPr>
              <w:t xml:space="preserve">uiz demonstrating </w:t>
            </w:r>
            <w:r>
              <w:rPr>
                <w:rFonts w:ascii="Optima" w:hAnsi="Optima"/>
              </w:rPr>
              <w:t xml:space="preserve">knowledge of </w:t>
            </w:r>
            <w:r w:rsidR="00723BA8">
              <w:rPr>
                <w:rFonts w:ascii="Optima" w:hAnsi="Optima"/>
              </w:rPr>
              <w:t>both drawing and using digits to solve a problem.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AC4C23" w:rsidP="00AF6808">
            <w:pPr>
              <w:ind w:left="108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Work not finished in class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915" w:rsidRDefault="00B80915">
      <w:r>
        <w:separator/>
      </w:r>
    </w:p>
  </w:endnote>
  <w:endnote w:type="continuationSeparator" w:id="0">
    <w:p w:rsidR="00B80915" w:rsidRDefault="00B80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915" w:rsidRDefault="00B80915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0915" w:rsidRDefault="00B80915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915" w:rsidRPr="000C7C3D" w:rsidRDefault="00B80915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C33E37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B80915" w:rsidRDefault="00B80915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B80915" w:rsidRPr="005713AA" w:rsidRDefault="00B80915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B80915" w:rsidRDefault="00B80915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915" w:rsidRDefault="00B80915">
      <w:r>
        <w:separator/>
      </w:r>
    </w:p>
  </w:footnote>
  <w:footnote w:type="continuationSeparator" w:id="0">
    <w:p w:rsidR="00B80915" w:rsidRDefault="00B80915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3F7BC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4"/>
  </w:num>
  <w:num w:numId="3">
    <w:abstractNumId w:val="9"/>
  </w:num>
  <w:num w:numId="4">
    <w:abstractNumId w:val="12"/>
  </w:num>
  <w:num w:numId="5">
    <w:abstractNumId w:val="11"/>
  </w:num>
  <w:num w:numId="6">
    <w:abstractNumId w:val="15"/>
  </w:num>
  <w:num w:numId="7">
    <w:abstractNumId w:val="21"/>
  </w:num>
  <w:num w:numId="8">
    <w:abstractNumId w:val="23"/>
  </w:num>
  <w:num w:numId="9">
    <w:abstractNumId w:val="3"/>
  </w:num>
  <w:num w:numId="10">
    <w:abstractNumId w:val="10"/>
  </w:num>
  <w:num w:numId="11">
    <w:abstractNumId w:val="0"/>
  </w:num>
  <w:num w:numId="12">
    <w:abstractNumId w:val="20"/>
  </w:num>
  <w:num w:numId="13">
    <w:abstractNumId w:val="7"/>
  </w:num>
  <w:num w:numId="14">
    <w:abstractNumId w:val="18"/>
  </w:num>
  <w:num w:numId="15">
    <w:abstractNumId w:val="28"/>
  </w:num>
  <w:num w:numId="16">
    <w:abstractNumId w:val="4"/>
  </w:num>
  <w:num w:numId="17">
    <w:abstractNumId w:val="22"/>
  </w:num>
  <w:num w:numId="18">
    <w:abstractNumId w:val="5"/>
  </w:num>
  <w:num w:numId="19">
    <w:abstractNumId w:val="13"/>
  </w:num>
  <w:num w:numId="20">
    <w:abstractNumId w:val="26"/>
  </w:num>
  <w:num w:numId="21">
    <w:abstractNumId w:val="29"/>
  </w:num>
  <w:num w:numId="22">
    <w:abstractNumId w:val="17"/>
  </w:num>
  <w:num w:numId="23">
    <w:abstractNumId w:val="16"/>
  </w:num>
  <w:num w:numId="24">
    <w:abstractNumId w:val="25"/>
  </w:num>
  <w:num w:numId="25">
    <w:abstractNumId w:val="19"/>
  </w:num>
  <w:num w:numId="26">
    <w:abstractNumId w:val="8"/>
  </w:num>
  <w:num w:numId="27">
    <w:abstractNumId w:val="6"/>
  </w:num>
  <w:num w:numId="28">
    <w:abstractNumId w:val="27"/>
  </w:num>
  <w:num w:numId="29">
    <w:abstractNumId w:val="2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0418C"/>
    <w:rsid w:val="00061228"/>
    <w:rsid w:val="00080498"/>
    <w:rsid w:val="00091364"/>
    <w:rsid w:val="000C7C3D"/>
    <w:rsid w:val="001165CF"/>
    <w:rsid w:val="00137C33"/>
    <w:rsid w:val="00173096"/>
    <w:rsid w:val="0020195B"/>
    <w:rsid w:val="00226FDF"/>
    <w:rsid w:val="002F6E4F"/>
    <w:rsid w:val="00351BC7"/>
    <w:rsid w:val="00355FB2"/>
    <w:rsid w:val="003E59E6"/>
    <w:rsid w:val="00406D26"/>
    <w:rsid w:val="00421D90"/>
    <w:rsid w:val="00450AF2"/>
    <w:rsid w:val="004512E9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23BA8"/>
    <w:rsid w:val="0075109A"/>
    <w:rsid w:val="0077001D"/>
    <w:rsid w:val="007729B6"/>
    <w:rsid w:val="0078589F"/>
    <w:rsid w:val="00813C2C"/>
    <w:rsid w:val="009236F5"/>
    <w:rsid w:val="009877DA"/>
    <w:rsid w:val="009942A2"/>
    <w:rsid w:val="00A15DDA"/>
    <w:rsid w:val="00A53859"/>
    <w:rsid w:val="00A63885"/>
    <w:rsid w:val="00A77D41"/>
    <w:rsid w:val="00A92480"/>
    <w:rsid w:val="00AC4C23"/>
    <w:rsid w:val="00AF6808"/>
    <w:rsid w:val="00B45CCC"/>
    <w:rsid w:val="00B80915"/>
    <w:rsid w:val="00BA3E9A"/>
    <w:rsid w:val="00BF5685"/>
    <w:rsid w:val="00C33E37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B1C40"/>
    <w:rsid w:val="00EE7416"/>
    <w:rsid w:val="00EF6071"/>
    <w:rsid w:val="00F47D70"/>
    <w:rsid w:val="00FD3711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3</Pages>
  <Words>612</Words>
  <Characters>3491</Characters>
  <Application>Microsoft Macintosh Word</Application>
  <DocSecurity>0</DocSecurity>
  <Lines>29</Lines>
  <Paragraphs>6</Paragraphs>
  <ScaleCrop>false</ScaleCrop>
  <Company>Canyons School District</Company>
  <LinksUpToDate>false</LinksUpToDate>
  <CharactersWithSpaces>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Paula Barney</cp:lastModifiedBy>
  <cp:revision>9</cp:revision>
  <cp:lastPrinted>2011-07-20T19:10:00Z</cp:lastPrinted>
  <dcterms:created xsi:type="dcterms:W3CDTF">2011-08-09T17:44:00Z</dcterms:created>
  <dcterms:modified xsi:type="dcterms:W3CDTF">2011-08-10T17:31:00Z</dcterms:modified>
</cp:coreProperties>
</file>